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7F" w:rsidRDefault="00A75228" w:rsidP="00A752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A75228" w:rsidRDefault="00A75228" w:rsidP="00A752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PROKURATOR</w:t>
      </w:r>
      <w:r w:rsidR="00E43BB6">
        <w:rPr>
          <w:rFonts w:ascii="Times New Roman" w:hAnsi="Times New Roman" w:cs="Times New Roman"/>
          <w:b/>
          <w:sz w:val="24"/>
          <w:szCs w:val="24"/>
        </w:rPr>
        <w:t>A</w:t>
      </w:r>
    </w:p>
    <w:p w:rsidR="00A75228" w:rsidRPr="00A75228" w:rsidRDefault="00A75228" w:rsidP="007E29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55"/>
        <w:gridCol w:w="3270"/>
        <w:gridCol w:w="2715"/>
        <w:gridCol w:w="2800"/>
      </w:tblGrid>
      <w:tr w:rsidR="00A75228" w:rsidRPr="00060596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:rsidR="00A75228" w:rsidRPr="00060596" w:rsidRDefault="00A75228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060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75228" w:rsidRPr="00060596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:rsidR="00A75228" w:rsidRPr="00060596" w:rsidRDefault="00A75228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060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75228" w:rsidRPr="00060596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:rsidR="00A75228" w:rsidRPr="00060596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75228"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. Data urodzenia</w:t>
            </w:r>
            <w:r w:rsidR="00A75228" w:rsidRPr="000605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A75228" w:rsidRPr="00060596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:rsidR="00A75228" w:rsidRPr="00060596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75228"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. Numer PESEL</w:t>
            </w:r>
            <w:r w:rsidR="00CF0ED7" w:rsidRPr="000605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0D0A39" w:rsidRPr="00060596" w:rsidTr="0064016C">
        <w:trPr>
          <w:trHeight w:val="414"/>
        </w:trPr>
        <w:tc>
          <w:tcPr>
            <w:tcW w:w="9640" w:type="dxa"/>
            <w:gridSpan w:val="4"/>
            <w:vAlign w:val="bottom"/>
          </w:tcPr>
          <w:p w:rsidR="000D0A39" w:rsidRPr="00060596" w:rsidRDefault="0064016C" w:rsidP="00A7522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D0A39"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. Adres zamieszkania</w:t>
            </w:r>
            <w:r w:rsidR="00CF0ED7" w:rsidRPr="000605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0D0A39" w:rsidRPr="00060596" w:rsidRDefault="000D0A39" w:rsidP="008D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50440"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:rsidR="000D0A39" w:rsidRPr="00060596" w:rsidRDefault="000D0A39" w:rsidP="00A504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0596">
              <w:rPr>
                <w:rFonts w:ascii="Times New Roman" w:hAnsi="Times New Roman" w:cs="Times New Roman"/>
                <w:bCs/>
                <w:sz w:val="18"/>
                <w:szCs w:val="18"/>
              </w:rPr>
              <w:t>(kod pocztowy, miejscowość, województwo, gmina, ulica, numer domu, numer lokalu)</w:t>
            </w:r>
          </w:p>
        </w:tc>
      </w:tr>
      <w:tr w:rsidR="00EB4FAA" w:rsidRPr="00060596" w:rsidTr="0064016C">
        <w:trPr>
          <w:trHeight w:val="838"/>
        </w:trPr>
        <w:tc>
          <w:tcPr>
            <w:tcW w:w="9640" w:type="dxa"/>
            <w:gridSpan w:val="4"/>
            <w:vAlign w:val="bottom"/>
          </w:tcPr>
          <w:p w:rsidR="00EB4FAA" w:rsidRPr="00060596" w:rsidRDefault="0064016C" w:rsidP="00A75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B4FAA"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. Dane kontaktowe (wskazane przez prokuratora</w:t>
            </w:r>
            <w:r w:rsidR="000D0A39"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, inne niż adres zamieszkania</w:t>
            </w:r>
            <w:r w:rsidR="00EB4FAA"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B4FAA" w:rsidRPr="000605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02775C" w:rsidRPr="00060596" w:rsidRDefault="0064016C" w:rsidP="008D4BA2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6</w:t>
            </w:r>
            <w:r w:rsidR="000D0A39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1</w:t>
            </w:r>
            <w:r w:rsidR="00CF0ED7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Adres poczty elektronicznej</w:t>
            </w:r>
            <w:r w:rsidR="00500365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:</w:t>
            </w:r>
          </w:p>
          <w:p w:rsidR="0002775C" w:rsidRPr="00060596" w:rsidRDefault="0002775C" w:rsidP="00A50440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 w:rsidR="00A50440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  <w:p w:rsidR="0002775C" w:rsidRPr="00060596" w:rsidRDefault="0064016C" w:rsidP="0002775C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6</w:t>
            </w:r>
            <w:r w:rsidR="0002775C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. </w:t>
            </w:r>
            <w:r w:rsidR="000D0A39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2. </w:t>
            </w:r>
            <w:r w:rsidR="00CF0ED7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Telefon</w:t>
            </w:r>
            <w:r w:rsidR="00500365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:</w:t>
            </w:r>
          </w:p>
          <w:p w:rsidR="0002775C" w:rsidRPr="00060596" w:rsidRDefault="0002775C" w:rsidP="00A50440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</w:t>
            </w:r>
            <w:r w:rsidR="00A50440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  <w:tr w:rsidR="00583840" w:rsidRPr="00060596" w:rsidTr="0064016C">
        <w:trPr>
          <w:trHeight w:val="838"/>
        </w:trPr>
        <w:tc>
          <w:tcPr>
            <w:tcW w:w="9640" w:type="dxa"/>
            <w:gridSpan w:val="4"/>
          </w:tcPr>
          <w:p w:rsidR="00583840" w:rsidRPr="00060596" w:rsidRDefault="0064016C" w:rsidP="00A50440">
            <w:p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83840"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D4BA2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Imiona i nazwiska oraz daty urodzenia dzieci, a także dane osobowe innych członków najbliższej rodziny, w przypadku zamiaru korzystania ze szczeg</w:t>
            </w:r>
            <w:r w:rsidR="007E0F2D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ólnych uprawnień przewidzianych </w:t>
            </w:r>
            <w:r w:rsidR="008D4BA2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w prawie pracy</w:t>
            </w:r>
            <w:r w:rsidR="008D4BA2" w:rsidRPr="00060596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8D4BA2" w:rsidRPr="00060596" w:rsidTr="0064016C">
        <w:trPr>
          <w:trHeight w:val="405"/>
        </w:trPr>
        <w:tc>
          <w:tcPr>
            <w:tcW w:w="855" w:type="dxa"/>
          </w:tcPr>
          <w:p w:rsidR="008D4BA2" w:rsidRPr="00060596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270" w:type="dxa"/>
          </w:tcPr>
          <w:p w:rsidR="008D4BA2" w:rsidRPr="00060596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2715" w:type="dxa"/>
          </w:tcPr>
          <w:p w:rsidR="008D4BA2" w:rsidRPr="00060596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2800" w:type="dxa"/>
          </w:tcPr>
          <w:p w:rsidR="008D4BA2" w:rsidRPr="00060596" w:rsidRDefault="008D4BA2" w:rsidP="008D4B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Stopień pokrewieństwa</w:t>
            </w:r>
          </w:p>
        </w:tc>
      </w:tr>
      <w:tr w:rsidR="008D4BA2" w:rsidRPr="00060596" w:rsidTr="0064016C">
        <w:trPr>
          <w:trHeight w:val="435"/>
        </w:trPr>
        <w:tc>
          <w:tcPr>
            <w:tcW w:w="855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060596" w:rsidTr="0064016C">
        <w:trPr>
          <w:trHeight w:val="435"/>
        </w:trPr>
        <w:tc>
          <w:tcPr>
            <w:tcW w:w="855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060596" w:rsidTr="0064016C">
        <w:trPr>
          <w:trHeight w:val="435"/>
        </w:trPr>
        <w:tc>
          <w:tcPr>
            <w:tcW w:w="855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060596" w:rsidTr="0064016C">
        <w:trPr>
          <w:trHeight w:val="435"/>
        </w:trPr>
        <w:tc>
          <w:tcPr>
            <w:tcW w:w="855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060596" w:rsidTr="0064016C">
        <w:trPr>
          <w:trHeight w:val="435"/>
        </w:trPr>
        <w:tc>
          <w:tcPr>
            <w:tcW w:w="855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8D4BA2" w:rsidRPr="00060596" w:rsidRDefault="008D4BA2" w:rsidP="008D4B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BA2" w:rsidRPr="00060596" w:rsidTr="0064016C">
        <w:trPr>
          <w:trHeight w:val="435"/>
        </w:trPr>
        <w:tc>
          <w:tcPr>
            <w:tcW w:w="9640" w:type="dxa"/>
            <w:gridSpan w:val="4"/>
          </w:tcPr>
          <w:p w:rsidR="008D4BA2" w:rsidRPr="00060596" w:rsidRDefault="0064016C" w:rsidP="00A50440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D4BA2"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. Inne dane osobowe niezbędne do korzystania ze szczególnych uprawnień przewidzianych prawem pracy</w:t>
            </w:r>
            <w:r w:rsidR="00CF0ED7" w:rsidRPr="000605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8D4BA2" w:rsidRPr="00060596" w:rsidRDefault="008D4BA2" w:rsidP="008D4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50440"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:rsidR="008D4BA2" w:rsidRPr="00060596" w:rsidRDefault="008D4BA2" w:rsidP="00A504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0596">
              <w:rPr>
                <w:rFonts w:ascii="Times New Roman" w:hAnsi="Times New Roman" w:cs="Times New Roman"/>
                <w:bCs/>
                <w:sz w:val="18"/>
                <w:szCs w:val="18"/>
              </w:rPr>
              <w:t>(np. okres pobierania zasiłku dla bezrobotnych, informacja o niepełnosprawności)</w:t>
            </w:r>
          </w:p>
        </w:tc>
      </w:tr>
      <w:tr w:rsidR="007E0F2D" w:rsidTr="006F169F">
        <w:trPr>
          <w:trHeight w:val="2129"/>
        </w:trPr>
        <w:tc>
          <w:tcPr>
            <w:tcW w:w="9640" w:type="dxa"/>
            <w:gridSpan w:val="4"/>
          </w:tcPr>
          <w:p w:rsidR="007E0F2D" w:rsidRPr="00060596" w:rsidRDefault="007E299E" w:rsidP="007E0F2D">
            <w:pPr>
              <w:spacing w:line="360" w:lineRule="auto"/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F2D" w:rsidRPr="00060596">
              <w:rPr>
                <w:rFonts w:ascii="Times New Roman" w:hAnsi="Times New Roman" w:cs="Times New Roman"/>
                <w:sz w:val="24"/>
                <w:szCs w:val="24"/>
              </w:rPr>
              <w:t>. Dodatkowe dane osobowe (jeżeli prawo lub obowiązek ich podania wynika z przepisów szczególnych</w:t>
            </w:r>
          </w:p>
          <w:p w:rsidR="007E0F2D" w:rsidRPr="00060596" w:rsidRDefault="007E299E" w:rsidP="007E0F2D">
            <w:pPr>
              <w:spacing w:line="360" w:lineRule="auto"/>
              <w:ind w:left="602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F2D" w:rsidRPr="00060596">
              <w:rPr>
                <w:rFonts w:ascii="Times New Roman" w:hAnsi="Times New Roman" w:cs="Times New Roman"/>
                <w:sz w:val="24"/>
                <w:szCs w:val="24"/>
              </w:rPr>
              <w:t>. 1. Nazwisko rodowe</w:t>
            </w:r>
            <w:r w:rsidR="00500365" w:rsidRPr="000605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1643" w:rsidRPr="00060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00365" w:rsidRPr="00060596" w:rsidRDefault="007E0F2D" w:rsidP="00500365">
            <w:pPr>
              <w:spacing w:line="360" w:lineRule="auto"/>
              <w:ind w:left="602" w:hanging="5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50440"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E299E" w:rsidRPr="00060596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9. 2. Nazwiska poprzednio używane:</w:t>
            </w:r>
            <w:r w:rsidR="009F1643" w:rsidRPr="000605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7E299E" w:rsidRPr="00060596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7E299E" w:rsidRPr="00060596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9. 3. Miejsce urodzenia:</w:t>
            </w:r>
            <w:r w:rsidR="009F1643" w:rsidRPr="000605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7E299E" w:rsidRPr="00500365" w:rsidRDefault="007E299E" w:rsidP="007E299E">
            <w:pPr>
              <w:spacing w:line="360" w:lineRule="auto"/>
              <w:ind w:left="602" w:hanging="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59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</w:tbl>
    <w:p w:rsidR="007E0F2D" w:rsidRDefault="007E0F2D" w:rsidP="007E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E0F2D" w:rsidSect="00730ACA">
          <w:footerReference w:type="default" r:id="rId8"/>
          <w:pgSz w:w="11906" w:h="16838"/>
          <w:pgMar w:top="709" w:right="1133" w:bottom="851" w:left="1417" w:header="708" w:footer="708" w:gutter="0"/>
          <w:cols w:space="708"/>
          <w:docGrid w:linePitch="360"/>
        </w:sectPr>
      </w:pPr>
    </w:p>
    <w:p w:rsidR="007E299E" w:rsidRPr="007E299E" w:rsidRDefault="007E299E" w:rsidP="007E29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36"/>
        <w:gridCol w:w="4804"/>
      </w:tblGrid>
      <w:tr w:rsidR="007E0F2D" w:rsidRPr="007E0F2D" w:rsidTr="00CF0ED7">
        <w:tc>
          <w:tcPr>
            <w:tcW w:w="9640" w:type="dxa"/>
            <w:gridSpan w:val="2"/>
          </w:tcPr>
          <w:p w:rsidR="007E0F2D" w:rsidRPr="00CF0ED7" w:rsidRDefault="007E299E" w:rsidP="007E0F2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1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>. Adres pobytu</w:t>
            </w:r>
            <w:r w:rsidR="00500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1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E0F2D" w:rsidRPr="007E0F2D" w:rsidRDefault="007E0F2D" w:rsidP="007E0F2D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E0F2D" w:rsidRPr="00500365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0365">
              <w:rPr>
                <w:rFonts w:ascii="Times New Roman" w:hAnsi="Times New Roman" w:cs="Times New Roman"/>
                <w:bCs/>
                <w:sz w:val="18"/>
                <w:szCs w:val="18"/>
              </w:rPr>
              <w:t>(kod pocztowy, miejscowość, województwo, gmina, ulica, numer domu, numer lokalu)</w:t>
            </w:r>
          </w:p>
          <w:p w:rsidR="007E0F2D" w:rsidRPr="00CF0ED7" w:rsidRDefault="007E299E" w:rsidP="007E0F2D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01226">
              <w:rPr>
                <w:rFonts w:ascii="Times New Roman" w:hAnsi="Times New Roman" w:cs="Times New Roman"/>
                <w:bCs/>
                <w:sz w:val="24"/>
                <w:szCs w:val="24"/>
              </w:rPr>
              <w:t>. 5</w:t>
            </w:r>
            <w:r w:rsidR="007E0F2D">
              <w:rPr>
                <w:rFonts w:ascii="Times New Roman" w:hAnsi="Times New Roman" w:cs="Times New Roman"/>
                <w:bCs/>
                <w:sz w:val="24"/>
                <w:szCs w:val="24"/>
              </w:rPr>
              <w:t>. Stosunek do czynnej służby wojskowej</w:t>
            </w:r>
            <w:r w:rsidR="0050036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7E0F2D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E0F2D" w:rsidRPr="00CF0ED7" w:rsidRDefault="007E299E" w:rsidP="007E0F2D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01226">
              <w:rPr>
                <w:rFonts w:ascii="Times New Roman" w:hAnsi="Times New Roman" w:cs="Times New Roman"/>
                <w:bCs/>
                <w:sz w:val="24"/>
                <w:szCs w:val="24"/>
              </w:rPr>
              <w:t>. 6</w:t>
            </w:r>
            <w:r w:rsidR="007E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A5496" w:rsidRPr="005A5496">
              <w:rPr>
                <w:rFonts w:ascii="Times New Roman" w:hAnsi="Times New Roman" w:cs="Times New Roman"/>
                <w:bCs/>
                <w:sz w:val="24"/>
                <w:szCs w:val="24"/>
              </w:rPr>
              <w:t>Znajomość języków obcych:</w:t>
            </w:r>
            <w:r w:rsidR="005A5496" w:rsidRPr="005A54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7E0F2D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9CB" w:rsidRPr="005A5496" w:rsidRDefault="002949CB" w:rsidP="002949CB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9.7. </w:t>
            </w:r>
            <w:r w:rsidR="005A5496">
              <w:rPr>
                <w:rFonts w:ascii="Times New Roman" w:hAnsi="Times New Roman" w:cs="Times New Roman"/>
                <w:bCs/>
                <w:sz w:val="24"/>
                <w:szCs w:val="24"/>
              </w:rPr>
              <w:t>Obywatelstwo:</w:t>
            </w:r>
            <w:r w:rsidR="005A54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2949CB" w:rsidRPr="002949CB" w:rsidRDefault="002949CB" w:rsidP="002949C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C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D35A6" w:rsidRPr="007E299E" w:rsidRDefault="007E299E" w:rsidP="002949CB">
            <w:pPr>
              <w:pStyle w:val="Bezodstpw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D35A6"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.7. Adres zameldowania na stałe miejsce pobytu: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BD35A6" w:rsidRPr="007E299E" w:rsidRDefault="00BD35A6" w:rsidP="00BD35A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99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D35A6" w:rsidRPr="00BD35A6" w:rsidRDefault="00BD35A6" w:rsidP="00BD35A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99E">
              <w:rPr>
                <w:rFonts w:ascii="Times New Roman" w:hAnsi="Times New Roman" w:cs="Times New Roman"/>
                <w:bCs/>
                <w:sz w:val="18"/>
                <w:szCs w:val="18"/>
              </w:rPr>
              <w:t>(kod pocztowy, miejscowo</w:t>
            </w:r>
            <w:r w:rsidR="007E299E" w:rsidRPr="007E299E">
              <w:rPr>
                <w:rFonts w:ascii="Times New Roman" w:hAnsi="Times New Roman" w:cs="Times New Roman"/>
                <w:bCs/>
                <w:sz w:val="18"/>
                <w:szCs w:val="18"/>
              </w:rPr>
              <w:t>ść, województwo, gmina</w:t>
            </w:r>
            <w:r w:rsidRPr="007E299E">
              <w:rPr>
                <w:rFonts w:ascii="Times New Roman" w:hAnsi="Times New Roman" w:cs="Times New Roman"/>
                <w:bCs/>
                <w:sz w:val="18"/>
                <w:szCs w:val="18"/>
              </w:rPr>
              <w:t>, ulica, numer domu, numer lokalu)</w:t>
            </w:r>
          </w:p>
        </w:tc>
      </w:tr>
      <w:tr w:rsidR="007E0F2D" w:rsidRPr="007E0F2D" w:rsidTr="00CF0ED7">
        <w:trPr>
          <w:trHeight w:val="1178"/>
        </w:trPr>
        <w:tc>
          <w:tcPr>
            <w:tcW w:w="9640" w:type="dxa"/>
            <w:gridSpan w:val="2"/>
          </w:tcPr>
          <w:p w:rsidR="007E0F2D" w:rsidRDefault="007E299E" w:rsidP="007E0F2D">
            <w:pPr>
              <w:pStyle w:val="Bezodstpw"/>
              <w:spacing w:line="36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0F2D" w:rsidRPr="007E0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0F2D">
              <w:rPr>
                <w:rFonts w:ascii="Times New Roman" w:hAnsi="Times New Roman" w:cs="Times New Roman"/>
                <w:bCs/>
                <w:sz w:val="24"/>
                <w:szCs w:val="24"/>
              </w:rPr>
              <w:t>Osoba, którą należy zawiadomić w razie wypadku (jeżeli pracownik wyrazi zgodę na podanie danych osobowych takiej osoby)</w:t>
            </w:r>
          </w:p>
          <w:p w:rsidR="007E0F2D" w:rsidRPr="007E0F2D" w:rsidRDefault="007E0F2D" w:rsidP="0050036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CF0ED7" w:rsidRPr="007E0F2D" w:rsidTr="00CF0ED7">
        <w:trPr>
          <w:trHeight w:val="1178"/>
        </w:trPr>
        <w:tc>
          <w:tcPr>
            <w:tcW w:w="9640" w:type="dxa"/>
            <w:gridSpan w:val="2"/>
          </w:tcPr>
          <w:p w:rsidR="00CF0ED7" w:rsidRDefault="005A5496" w:rsidP="00CF0ED7">
            <w:pPr>
              <w:pStyle w:val="Bezodstpw"/>
              <w:spacing w:line="360" w:lineRule="auto"/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0ED7">
              <w:rPr>
                <w:rFonts w:ascii="Times New Roman" w:hAnsi="Times New Roman" w:cs="Times New Roman"/>
                <w:sz w:val="24"/>
                <w:szCs w:val="24"/>
              </w:rPr>
              <w:t xml:space="preserve">. Dodatkowe dane </w:t>
            </w:r>
            <w:r w:rsidR="00500365">
              <w:rPr>
                <w:rFonts w:ascii="Times New Roman" w:hAnsi="Times New Roman" w:cs="Times New Roman"/>
                <w:sz w:val="24"/>
                <w:szCs w:val="24"/>
              </w:rPr>
              <w:t>dołączone do kwestionariusza</w:t>
            </w:r>
            <w:r w:rsidR="00CF0ED7">
              <w:rPr>
                <w:rFonts w:ascii="Times New Roman" w:hAnsi="Times New Roman" w:cs="Times New Roman"/>
                <w:sz w:val="24"/>
                <w:szCs w:val="24"/>
              </w:rPr>
              <w:t xml:space="preserve"> (jeżeli prawo lub obowiązek ich podania wynika z przepisów szczególnych)</w:t>
            </w:r>
          </w:p>
          <w:p w:rsidR="00E250C9" w:rsidRPr="007E299E" w:rsidRDefault="005A5496" w:rsidP="009F164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00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1. </w:t>
            </w:r>
            <w:r w:rsidR="00B50A5E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dotyczące obowiązku obrony</w:t>
            </w:r>
            <w:r w:rsidR="009F16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="00CF0ED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CF0ED7" w:rsidRPr="007E0F2D" w:rsidTr="00CF0ED7">
        <w:trPr>
          <w:trHeight w:val="1178"/>
        </w:trPr>
        <w:tc>
          <w:tcPr>
            <w:tcW w:w="9640" w:type="dxa"/>
            <w:gridSpan w:val="2"/>
          </w:tcPr>
          <w:p w:rsidR="00CF0ED7" w:rsidRDefault="00CF0ED7" w:rsidP="00CF0ED7">
            <w:pPr>
              <w:pStyle w:val="Bezodstpw"/>
              <w:spacing w:line="360" w:lineRule="auto"/>
              <w:ind w:left="460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prokuratora</w:t>
            </w:r>
          </w:p>
          <w:p w:rsidR="00CF0ED7" w:rsidRDefault="00CF0ED7" w:rsidP="00CF0ED7">
            <w:pPr>
              <w:pStyle w:val="Bezodstpw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niżej podpisany/podpisana** zobowiązuję się do niezwłocznego zawiadomienia komórki kadrowej o każdej zmianie wyżej podanych danych.</w:t>
            </w:r>
          </w:p>
        </w:tc>
      </w:tr>
      <w:tr w:rsidR="00CF0ED7" w:rsidRPr="007E0F2D" w:rsidTr="00A83CE1">
        <w:trPr>
          <w:trHeight w:val="1365"/>
        </w:trPr>
        <w:tc>
          <w:tcPr>
            <w:tcW w:w="4836" w:type="dxa"/>
          </w:tcPr>
          <w:p w:rsidR="00CF0ED7" w:rsidRPr="007E0F2D" w:rsidRDefault="00CF0ED7" w:rsidP="00D61A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D61A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D61A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</w:t>
            </w:r>
            <w:r w:rsidR="00A83CE1">
              <w:rPr>
                <w:rFonts w:ascii="Times New Roman" w:hAnsi="Times New Roman" w:cs="Times New Roman"/>
                <w:bCs/>
                <w:sz w:val="24"/>
                <w:szCs w:val="24"/>
              </w:rPr>
              <w:t>.....</w:t>
            </w:r>
          </w:p>
          <w:p w:rsidR="00CF0ED7" w:rsidRPr="00F253B3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3B3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804" w:type="dxa"/>
          </w:tcPr>
          <w:p w:rsidR="00CF0ED7" w:rsidRPr="007E0F2D" w:rsidRDefault="00CF0ED7" w:rsidP="00D61A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D61A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D61A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7" w:rsidRPr="007E0F2D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A83CE1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</w:t>
            </w:r>
          </w:p>
          <w:p w:rsidR="00CF0ED7" w:rsidRPr="00F253B3" w:rsidRDefault="00CF0ED7" w:rsidP="00A83CE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3B3">
              <w:rPr>
                <w:rFonts w:ascii="Times New Roman" w:hAnsi="Times New Roman" w:cs="Times New Roman"/>
                <w:sz w:val="18"/>
                <w:szCs w:val="18"/>
              </w:rPr>
              <w:t>(podpis prokuratora)</w:t>
            </w:r>
          </w:p>
        </w:tc>
      </w:tr>
      <w:tr w:rsidR="00CF0ED7" w:rsidRPr="007E0F2D" w:rsidTr="00CF0ED7">
        <w:trPr>
          <w:trHeight w:val="685"/>
        </w:trPr>
        <w:tc>
          <w:tcPr>
            <w:tcW w:w="9640" w:type="dxa"/>
            <w:gridSpan w:val="2"/>
          </w:tcPr>
          <w:p w:rsidR="00CF0ED7" w:rsidRPr="00E250C9" w:rsidRDefault="00CF0ED7" w:rsidP="00D61A42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0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*) należy załączyć </w:t>
            </w:r>
            <w:r w:rsidR="00A45461">
              <w:rPr>
                <w:rFonts w:ascii="Times New Roman" w:hAnsi="Times New Roman" w:cs="Times New Roman"/>
                <w:bCs/>
                <w:sz w:val="18"/>
                <w:szCs w:val="18"/>
              </w:rPr>
              <w:t>dokument wymieniony</w:t>
            </w:r>
            <w:r w:rsidR="00AA12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pkt 11</w:t>
            </w:r>
          </w:p>
          <w:p w:rsidR="00CF0ED7" w:rsidRPr="007E0F2D" w:rsidRDefault="00CF0ED7" w:rsidP="00CF0E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50C9">
              <w:rPr>
                <w:rFonts w:ascii="Times New Roman" w:hAnsi="Times New Roman" w:cs="Times New Roman"/>
                <w:bCs/>
                <w:sz w:val="18"/>
                <w:szCs w:val="18"/>
              </w:rPr>
              <w:t>**) niepotrzebne skreślić</w:t>
            </w:r>
          </w:p>
        </w:tc>
      </w:tr>
      <w:tr w:rsidR="00CF0ED7" w:rsidRPr="007E0F2D" w:rsidTr="002949CB">
        <w:trPr>
          <w:trHeight w:val="3534"/>
        </w:trPr>
        <w:tc>
          <w:tcPr>
            <w:tcW w:w="9640" w:type="dxa"/>
            <w:gridSpan w:val="2"/>
          </w:tcPr>
          <w:p w:rsidR="00CF0ED7" w:rsidRPr="00A45461" w:rsidRDefault="00CF0ED7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61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CF0ED7" w:rsidRPr="00A45461" w:rsidRDefault="00CF0ED7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A45461">
              <w:rPr>
                <w:rFonts w:ascii="Times New Roman" w:hAnsi="Times New Roman" w:cs="Times New Roman"/>
                <w:sz w:val="20"/>
                <w:szCs w:val="20"/>
              </w:rPr>
              <w:t>art. 130 ustawy z dnia 28 stycznia 2016 r. – Prawo o prokuraturze</w:t>
            </w:r>
            <w:r w:rsidR="00500365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w zw. z art. 22</w:t>
            </w:r>
            <w:r w:rsidR="00500365"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500365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1 </w:t>
            </w:r>
            <w:r w:rsidR="006F169F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i 3 </w:t>
            </w:r>
            <w:r w:rsidR="00500365" w:rsidRPr="00A45461">
              <w:rPr>
                <w:rFonts w:ascii="Times New Roman" w:hAnsi="Times New Roman" w:cs="Times New Roman"/>
                <w:sz w:val="20"/>
                <w:szCs w:val="20"/>
              </w:rPr>
              <w:t>ustawy z dnia 26 czerwca 1974 r. – Kodeks pracy</w:t>
            </w:r>
          </w:p>
          <w:p w:rsidR="00BD35A6" w:rsidRPr="00A45461" w:rsidRDefault="009F1643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art. 134 ustawy z dnia 28 stycznia 2016 r. – Prawo o prokuraturze w zw. z zarządzeniem nr 29/17 Prokuratora Generalnego z dnia 26 kwietnia 2017 r. w sprawie wzoru wykazów służbowych dla prokuratorów i sposobu ich prowadzenia i w zw. z art. 22</w:t>
            </w:r>
            <w:r w:rsidR="00BD35A6"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4 ustawy z dnia 26 czerwca 1974 r. – Kodeks pracy</w:t>
            </w:r>
          </w:p>
          <w:p w:rsidR="00BD35A6" w:rsidRPr="00A45461" w:rsidRDefault="009F1643" w:rsidP="00A45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art. 75 ustawy z dnia 28 stycznia 2016 r. – Prawo o prokuraturze w zw. z art. 22</w:t>
            </w:r>
            <w:r w:rsidR="00BD35A6" w:rsidRPr="009F16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D35A6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4 ustawy z dnia 26 czerwca 1974 r. – Kodeks pracy</w:t>
            </w:r>
          </w:p>
          <w:p w:rsidR="00BD35A6" w:rsidRPr="007E299E" w:rsidRDefault="009F1643" w:rsidP="00D9270C">
            <w:pPr>
              <w:jc w:val="both"/>
            </w:pPr>
            <w:r w:rsidRPr="00053A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ustawa z dnia </w:t>
            </w:r>
            <w:r w:rsidR="00D92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9270C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70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r. o </w:t>
            </w:r>
            <w:r w:rsidR="00D9270C">
              <w:rPr>
                <w:rFonts w:ascii="Times New Roman" w:hAnsi="Times New Roman" w:cs="Times New Roman"/>
                <w:sz w:val="20"/>
                <w:szCs w:val="20"/>
              </w:rPr>
              <w:t>obronie Ojczyzny (Dz. U. 2022 z 2022. 03. 23)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w zw. z przepisami rozporządzenia Rady Ministrów z dnia 15 czerwca 2004 r. w sprawie zawiadamiania wojskowych </w:t>
            </w:r>
            <w:r w:rsidR="00D9270C">
              <w:rPr>
                <w:rFonts w:ascii="Times New Roman" w:hAnsi="Times New Roman" w:cs="Times New Roman"/>
                <w:sz w:val="20"/>
                <w:szCs w:val="20"/>
              </w:rPr>
              <w:t>centrów rekrutacji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 o osobach podlegających obowiązkowi czynnej służby wojskowej oraz wydawania przez pracodawców, szkoły i inne jednostki organizacyjne zaświadczeń w sprawach powszechnego obowiązku obrony oraz rozporządzenia Rady Ministrów z dnia 21 września 2004 r. w sprawie </w:t>
            </w:r>
            <w:r w:rsidR="00D9270C">
              <w:rPr>
                <w:rFonts w:ascii="Times New Roman" w:hAnsi="Times New Roman" w:cs="Times New Roman"/>
                <w:sz w:val="20"/>
                <w:szCs w:val="20"/>
              </w:rPr>
              <w:t xml:space="preserve">wyłączenia 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>od obowiązku pełnienia czynnej służby wojskowej w razie ogłoszenia mobilizacji i w czasie wojny w zw. z art. 22</w:t>
            </w:r>
            <w:r w:rsidR="00A45461" w:rsidRPr="00053A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45461" w:rsidRPr="00A45461">
              <w:rPr>
                <w:rFonts w:ascii="Times New Roman" w:hAnsi="Times New Roman" w:cs="Times New Roman"/>
                <w:sz w:val="20"/>
                <w:szCs w:val="20"/>
              </w:rPr>
              <w:t xml:space="preserve"> § 4 ustawy z dnia 26 czerwca 1974 r. – Kodeks pracy</w:t>
            </w:r>
          </w:p>
        </w:tc>
      </w:tr>
    </w:tbl>
    <w:p w:rsidR="00AA7FF1" w:rsidRDefault="00AA7FF1" w:rsidP="00AA7F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  <w:sectPr w:rsidR="00AA7FF1" w:rsidSect="007E299E">
          <w:pgSz w:w="11906" w:h="16838"/>
          <w:pgMar w:top="1134" w:right="1133" w:bottom="851" w:left="1417" w:header="708" w:footer="708" w:gutter="0"/>
          <w:cols w:space="708"/>
          <w:docGrid w:linePitch="360"/>
        </w:sectPr>
      </w:pPr>
    </w:p>
    <w:p w:rsidR="00A45461" w:rsidRPr="00AA7FF1" w:rsidRDefault="00A45461" w:rsidP="00E250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5845" w:rsidRPr="003C5845" w:rsidRDefault="003C5845" w:rsidP="003C58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4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C5845" w:rsidRPr="00996E29" w:rsidTr="00205EC0">
        <w:trPr>
          <w:trHeight w:val="13764"/>
        </w:trPr>
        <w:tc>
          <w:tcPr>
            <w:tcW w:w="9346" w:type="dxa"/>
          </w:tcPr>
          <w:p w:rsidR="00996E29" w:rsidRPr="00060596" w:rsidRDefault="00A45461" w:rsidP="00996E2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 xml:space="preserve"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 zwanego dalej RODO, Prokuratura </w:t>
            </w:r>
            <w:r w:rsidR="00996E29" w:rsidRPr="00060596">
              <w:rPr>
                <w:rFonts w:ascii="Times New Roman" w:eastAsia="Times New Roman" w:hAnsi="Times New Roman" w:cs="Times New Roman"/>
                <w:lang w:eastAsia="pl-PL"/>
              </w:rPr>
              <w:t>Okręgowa w Łodzi informuje, że:</w:t>
            </w:r>
          </w:p>
          <w:p w:rsidR="00996E29" w:rsidRPr="00525CAD" w:rsidRDefault="00996E29" w:rsidP="00996E29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 xml:space="preserve">Administratorem, </w:t>
            </w:r>
            <w:r w:rsidRPr="00060596">
              <w:rPr>
                <w:rFonts w:ascii="Times New Roman" w:eastAsia="Times New Roman" w:hAnsi="Times New Roman" w:cs="Times New Roman"/>
              </w:rPr>
              <w:t xml:space="preserve">w rozumieniu art. 4 pkt 7 RODO, danych osobowych jest Prokuratura Okręgowa w Łodzi z siedzibą przy ul. Kilińskiego 152, 90 – 322 Łódź, tel. 42/ 6768624,  e-mail </w:t>
            </w:r>
            <w:r w:rsidR="00525CAD">
              <w:rPr>
                <w:rFonts w:ascii="Times New Roman" w:eastAsia="Times New Roman" w:hAnsi="Times New Roman" w:cs="Times New Roman"/>
              </w:rPr>
              <w:t>biuro.podawcze.poldz</w:t>
            </w:r>
            <w:r w:rsidRPr="00060596">
              <w:rPr>
                <w:rFonts w:ascii="Times New Roman" w:eastAsia="Times New Roman" w:hAnsi="Times New Roman" w:cs="Times New Roman"/>
              </w:rPr>
              <w:t>@</w:t>
            </w:r>
            <w:r w:rsidR="00525CAD">
              <w:rPr>
                <w:rFonts w:ascii="Times New Roman" w:eastAsia="Times New Roman" w:hAnsi="Times New Roman" w:cs="Times New Roman"/>
              </w:rPr>
              <w:t>prokuratura</w:t>
            </w:r>
            <w:r w:rsidRPr="00060596">
              <w:rPr>
                <w:rFonts w:ascii="Times New Roman" w:eastAsia="Times New Roman" w:hAnsi="Times New Roman" w:cs="Times New Roman"/>
              </w:rPr>
              <w:t>.gov.pl.</w:t>
            </w:r>
          </w:p>
          <w:p w:rsidR="003C5845" w:rsidRPr="00060596" w:rsidRDefault="00996E29" w:rsidP="00996E2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25CAD">
              <w:rPr>
                <w:rFonts w:ascii="Times New Roman" w:eastAsia="Times New Roman" w:hAnsi="Times New Roman" w:cs="Times New Roman"/>
              </w:rPr>
              <w:t xml:space="preserve">Inspektorem ochrony danych jest </w:t>
            </w:r>
            <w:r w:rsidR="00B35DEB">
              <w:rPr>
                <w:rFonts w:ascii="Times New Roman" w:eastAsia="Times New Roman" w:hAnsi="Times New Roman" w:cs="Times New Roman"/>
              </w:rPr>
              <w:t>Magdalena Stefańska</w:t>
            </w:r>
            <w:r w:rsidRPr="00525CAD">
              <w:rPr>
                <w:rFonts w:ascii="Times New Roman" w:eastAsia="Times New Roman" w:hAnsi="Times New Roman" w:cs="Times New Roman"/>
              </w:rPr>
              <w:t xml:space="preserve"> e-mail </w:t>
            </w:r>
            <w:hyperlink r:id="rId9" w:history="1">
              <w:r w:rsidR="00525CAD" w:rsidRPr="00525CAD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</w:rPr>
                <w:t>iod.</w:t>
              </w:r>
              <w:r w:rsidR="00525CAD" w:rsidRPr="00525CAD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poldz</w:t>
              </w:r>
              <w:r w:rsidR="00525CAD" w:rsidRPr="00525CAD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</w:rPr>
                <w:t>@p</w:t>
              </w:r>
              <w:r w:rsidR="00525CAD" w:rsidRPr="00525CAD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rokuratura</w:t>
              </w:r>
              <w:r w:rsidR="00525CAD" w:rsidRPr="00525CAD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</w:rPr>
                <w:t>.gov.pl</w:t>
              </w:r>
            </w:hyperlink>
            <w:r w:rsidRPr="00525CAD">
              <w:rPr>
                <w:rFonts w:ascii="Times New Roman" w:eastAsia="Times New Roman" w:hAnsi="Times New Roman" w:cs="Times New Roman"/>
              </w:rPr>
              <w:t>, tel. 42</w:t>
            </w:r>
            <w:r w:rsidRPr="00060596">
              <w:rPr>
                <w:rFonts w:ascii="Times New Roman" w:eastAsia="Times New Roman" w:hAnsi="Times New Roman" w:cs="Times New Roman"/>
              </w:rPr>
              <w:t>/ 6768</w:t>
            </w:r>
            <w:r w:rsidR="00B35DEB">
              <w:rPr>
                <w:rFonts w:ascii="Times New Roman" w:eastAsia="Times New Roman" w:hAnsi="Times New Roman" w:cs="Times New Roman"/>
              </w:rPr>
              <w:t>754</w:t>
            </w:r>
            <w:r w:rsidR="003C5845" w:rsidRPr="0006059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C5845" w:rsidRPr="00060596" w:rsidRDefault="003C5845" w:rsidP="00996E2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Dane osobowe przetwarzane są w celu wypełnienia obowiązków i wykonywania szczególnych praw przez administratora w dziedzinie prawa pracy, zabezpieczenia społecznego i ochrony socjalnej.</w:t>
            </w:r>
          </w:p>
          <w:p w:rsidR="003C5845" w:rsidRPr="00060596" w:rsidRDefault="003C5845" w:rsidP="00996E2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Podstawę prawną przetwarzania danych stanowią przepisy art. 6 ust. 1 lit. c, art. 9 ust. 2 lit. b, art. 9 ust. 2 lit. f i art. 10 RODO w zw. z przepisami:</w:t>
            </w:r>
          </w:p>
          <w:p w:rsidR="003C5845" w:rsidRPr="00060596" w:rsidRDefault="003C5845" w:rsidP="00996E2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ustawy z dnia 28 stycznia 2016 r. – Prawo o prokuraturze,</w:t>
            </w:r>
          </w:p>
          <w:p w:rsidR="00805B8B" w:rsidRPr="00060596" w:rsidRDefault="00805B8B" w:rsidP="00996E2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ustawy z dnia 26 czerwca 1974 r. – Kodeks pracy,</w:t>
            </w:r>
          </w:p>
          <w:p w:rsidR="003C5845" w:rsidRPr="00060596" w:rsidRDefault="003C5845" w:rsidP="00996E2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bCs/>
                <w:lang w:eastAsia="pl-PL"/>
              </w:rPr>
              <w:t>ustawy z dnia 27 sierpnia 2004 r. o świadczeniach opieki zdrowotnej finansowanych ze środków publicznych,</w:t>
            </w:r>
          </w:p>
          <w:p w:rsidR="003C5845" w:rsidRPr="00060596" w:rsidRDefault="003C5845" w:rsidP="00996E2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bCs/>
                <w:lang w:eastAsia="pl-PL"/>
              </w:rPr>
              <w:t>ustawy z dnia 21 listopada 1967 r. o powszechnym obowiązku obrony Rzeczypospolitej Polskiej,</w:t>
            </w:r>
          </w:p>
          <w:p w:rsidR="003C5845" w:rsidRPr="00060596" w:rsidRDefault="003C5845" w:rsidP="00996E2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bCs/>
                <w:lang w:eastAsia="pl-PL"/>
              </w:rPr>
              <w:t>ustawy z dnia 11 września 2003 r. – o służbie wojskowej żołnierzy zawodowych,</w:t>
            </w:r>
          </w:p>
          <w:p w:rsidR="003C5845" w:rsidRPr="00060596" w:rsidRDefault="003C5845" w:rsidP="00996E29">
            <w:pPr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lub zgoda osoby, której dane dotyczą – art. 6 ust. 1 lit. a RODO, a w przypadku zawarcia w dokumentach danych, o których mowa w art. 9 ust. 1 RODO w zakresie niewynikającym z</w:t>
            </w:r>
            <w:r w:rsidR="00B35DE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bookmarkStart w:id="0" w:name="_GoBack"/>
            <w:bookmarkEnd w:id="0"/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przepisów prawa – wyraźna zgoda na ich przetwarzanie, o której mowa w art. 9 ust. 2 lit. a RODO.</w:t>
            </w:r>
          </w:p>
          <w:p w:rsidR="003C5845" w:rsidRPr="00060596" w:rsidRDefault="003C5845" w:rsidP="00996E2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3C5845" w:rsidRPr="00060596" w:rsidRDefault="003C5845" w:rsidP="00996E2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Dane osobowe są przechowywane przez okres nie dłuższy niż jest to niezbędne do realizacji celów, w których są przetwarzane, zgodnie z obowiązującymi w tym zakresie przepisami prawa.</w:t>
            </w:r>
          </w:p>
          <w:p w:rsidR="003C5845" w:rsidRPr="00060596" w:rsidRDefault="003C5845" w:rsidP="00996E2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Osobie, której dane są przetwarzane przysługuje prawo:</w:t>
            </w:r>
          </w:p>
          <w:p w:rsidR="003C5845" w:rsidRPr="00060596" w:rsidRDefault="003C5845" w:rsidP="00996E2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dostępu do treści swoich danych osobowych, żądania ich sprostowania lub usunięcia, na zasadach określonych w art. 15 – 17 RODO;</w:t>
            </w:r>
          </w:p>
          <w:p w:rsidR="003C5845" w:rsidRPr="00060596" w:rsidRDefault="003C5845" w:rsidP="00996E2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ograniczenia przetwarzania danych, w przypadkach określonych w art. 18 RODO;</w:t>
            </w:r>
          </w:p>
          <w:p w:rsidR="003C5845" w:rsidRPr="00060596" w:rsidRDefault="003C5845" w:rsidP="00996E2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      </w:r>
          </w:p>
          <w:p w:rsidR="003C5845" w:rsidRPr="00060596" w:rsidRDefault="003C5845" w:rsidP="00996E2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3C5845" w:rsidRPr="00060596" w:rsidRDefault="003C5845" w:rsidP="00996E2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wniesienia skargi do Prezesa Urzędu Ochrony Danych Osobowych, adres: ul. Stawki 2, 00 – 193 Warszawa.</w:t>
            </w:r>
          </w:p>
          <w:p w:rsidR="003C5845" w:rsidRPr="00060596" w:rsidRDefault="003C5845" w:rsidP="00996E2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 xml:space="preserve">W celu skorzystania z praw, o których mowa w pkt 7 </w:t>
            </w:r>
            <w:proofErr w:type="spellStart"/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ppkt</w:t>
            </w:r>
            <w:proofErr w:type="spellEnd"/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:rsidR="003C5845" w:rsidRPr="00060596" w:rsidRDefault="003C5845" w:rsidP="00996E2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Podanie danych osobowych w zakresie wynikającym z art. 22</w:t>
            </w:r>
            <w:r w:rsidRPr="0006059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 xml:space="preserve"> § 1, 3 i 4 ustawy z dnia 26 czerwca 1974 r. – Kodeks pracy w zw. z przepisami:</w:t>
            </w:r>
          </w:p>
          <w:p w:rsidR="00996E29" w:rsidRPr="00060596" w:rsidRDefault="00996E29" w:rsidP="00996E2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ustawy z dnia 28 stycznia 2016 r. – Prawo o prokuraturze,</w:t>
            </w:r>
          </w:p>
          <w:p w:rsidR="00996E29" w:rsidRPr="00060596" w:rsidRDefault="00996E29" w:rsidP="00996E2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bCs/>
                <w:lang w:eastAsia="pl-PL"/>
              </w:rPr>
              <w:t>ustawy z dnia 27 sierpnia 2004 r. o świadczeniach opieki zdrowotnej finansowych ze środków publicznych,</w:t>
            </w:r>
          </w:p>
          <w:p w:rsidR="00996E29" w:rsidRPr="00060596" w:rsidRDefault="00996E29" w:rsidP="00996E2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bCs/>
                <w:lang w:eastAsia="pl-PL"/>
              </w:rPr>
              <w:t>ustawy z dnia 21 listopada 1967 r. o powszechnym obowiązku obrony Rzeczypospolitej Polskiej,</w:t>
            </w:r>
          </w:p>
          <w:p w:rsidR="00996E29" w:rsidRPr="00060596" w:rsidRDefault="00996E29" w:rsidP="00996E2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bCs/>
                <w:lang w:eastAsia="pl-PL"/>
              </w:rPr>
              <w:t>ustawy z dnia 11 września 2003 r. – o służbie wojskowej żołnierzy zawodowych,</w:t>
            </w:r>
            <w:r w:rsidRPr="0006059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jest obowiązkowe</w:t>
            </w: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96E29" w:rsidRPr="00060596" w:rsidRDefault="00996E29" w:rsidP="00996E29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96">
              <w:rPr>
                <w:rFonts w:ascii="Times New Roman" w:eastAsia="Times New Roman" w:hAnsi="Times New Roman" w:cs="Times New Roman"/>
                <w:lang w:eastAsia="pl-PL"/>
              </w:rPr>
              <w:t>Podanie danych w zakresie szerszym jest dobrowolne i wymaga wyrażenia zgody na ich przetwarzanie.</w:t>
            </w:r>
          </w:p>
        </w:tc>
      </w:tr>
    </w:tbl>
    <w:p w:rsidR="003C5845" w:rsidRPr="00996E29" w:rsidRDefault="003C5845" w:rsidP="00996E29">
      <w:pPr>
        <w:pStyle w:val="Bezodstpw"/>
        <w:rPr>
          <w:rFonts w:ascii="Times New Roman" w:hAnsi="Times New Roman" w:cs="Times New Roman"/>
        </w:rPr>
        <w:sectPr w:rsidR="003C5845" w:rsidRPr="00996E29" w:rsidSect="00996E29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3C5845" w:rsidRPr="003C5845" w:rsidRDefault="003C5845" w:rsidP="003C58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45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3C5845" w:rsidRPr="00205EC0" w:rsidRDefault="003C5845" w:rsidP="003C58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0"/>
        <w:gridCol w:w="4726"/>
      </w:tblGrid>
      <w:tr w:rsidR="005E6179" w:rsidRPr="00534068" w:rsidTr="00D61A42">
        <w:trPr>
          <w:trHeight w:val="4116"/>
        </w:trPr>
        <w:tc>
          <w:tcPr>
            <w:tcW w:w="9346" w:type="dxa"/>
            <w:gridSpan w:val="2"/>
          </w:tcPr>
          <w:p w:rsidR="005E6179" w:rsidRDefault="005E6179" w:rsidP="00D61A4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E6179" w:rsidRPr="00A83CE1" w:rsidRDefault="005E6179" w:rsidP="00D61A4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 niżej podpisany/podpisana*…………………………………………………oświadczam, że:</w:t>
            </w:r>
          </w:p>
          <w:p w:rsidR="005E6179" w:rsidRPr="00A83CE1" w:rsidRDefault="005E6179" w:rsidP="00D61A42">
            <w:pPr>
              <w:pStyle w:val="Bezodstpw"/>
              <w:spacing w:line="360" w:lineRule="auto"/>
              <w:ind w:left="414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83CE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(imię i nazwisko prokuratora)</w:t>
            </w:r>
          </w:p>
          <w:p w:rsidR="005E6179" w:rsidRPr="00A83CE1" w:rsidRDefault="005E6179" w:rsidP="00D61A4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wyrażam zgodę</w:t>
            </w:r>
            <w:r w:rsidR="00435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/nie wyrażam zgody*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przez Prokuraturę </w:t>
            </w:r>
            <w:r w:rsidR="00996E29">
              <w:rPr>
                <w:rFonts w:ascii="Times New Roman" w:eastAsia="Times New Roman" w:hAnsi="Times New Roman" w:cs="Times New Roman"/>
                <w:sz w:val="24"/>
                <w:szCs w:val="24"/>
              </w:rPr>
              <w:t>Okręgową w</w:t>
            </w:r>
            <w:r w:rsidR="00B35D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Łodzi z siedzibą przy ul. Kilińskiego 152, 90 – 322 Łódź, tel. 42/ 6768624, e-mail </w:t>
            </w:r>
            <w:r w:rsidR="00525CAD">
              <w:rPr>
                <w:rFonts w:ascii="Times New Roman" w:eastAsia="Times New Roman" w:hAnsi="Times New Roman" w:cs="Times New Roman"/>
                <w:sz w:val="24"/>
                <w:szCs w:val="24"/>
              </w:rPr>
              <w:t>biuro.podawcze.poldz</w:t>
            </w:r>
            <w:r w:rsidR="00996E2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525CAD">
              <w:rPr>
                <w:rFonts w:ascii="Times New Roman" w:eastAsia="Times New Roman" w:hAnsi="Times New Roman" w:cs="Times New Roman"/>
                <w:sz w:val="24"/>
                <w:szCs w:val="24"/>
              </w:rPr>
              <w:t>prokuratura</w:t>
            </w:r>
            <w:r w:rsidR="00996E29">
              <w:rPr>
                <w:rFonts w:ascii="Times New Roman" w:eastAsia="Times New Roman" w:hAnsi="Times New Roman" w:cs="Times New Roman"/>
                <w:sz w:val="24"/>
                <w:szCs w:val="24"/>
              </w:rPr>
              <w:t>.gov.pl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moich danych osobowych, innych niż określone w przepisach prawa, w tym danych osobowych, o których mowa w art. 9 ust. 1 RODO zawartych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przekazanych z mojej inicjatywy, w celach związanych z</w:t>
            </w:r>
            <w:r w:rsidR="00B35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przebiegiem procesu zatrudnienia</w:t>
            </w:r>
            <w:r w:rsidR="00CF2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5E6179" w:rsidRPr="00A83CE1" w:rsidRDefault="005E6179" w:rsidP="00D61A4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zapoznałem/zapoznałam* się z wszystkimi informacjami, o których mowa w art. 13 ust. 1 i 2 RODO w związku z przetwarzaniem moich danych osobowych przez Prokuraturę </w:t>
            </w:r>
            <w:r w:rsidR="00996E29">
              <w:rPr>
                <w:rFonts w:ascii="Times New Roman" w:eastAsia="Times New Roman" w:hAnsi="Times New Roman" w:cs="Times New Roman"/>
                <w:sz w:val="24"/>
                <w:szCs w:val="24"/>
              </w:rPr>
              <w:t>Okręgową w Łodzi z siedzibą przy ul. Kilińskiego 152, 90 – 322 Łódź, tel. 42/ 6768624, e-</w:t>
            </w:r>
            <w:r w:rsidR="00B35DEB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  <w:r w:rsidR="0099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ail </w:t>
            </w:r>
            <w:r w:rsidR="00525CAD">
              <w:rPr>
                <w:rFonts w:ascii="Times New Roman" w:eastAsia="Times New Roman" w:hAnsi="Times New Roman" w:cs="Times New Roman"/>
                <w:sz w:val="24"/>
                <w:szCs w:val="24"/>
              </w:rPr>
              <w:t>biuro.podawcze.poldz</w:t>
            </w:r>
            <w:r w:rsidR="00996E2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525CAD">
              <w:rPr>
                <w:rFonts w:ascii="Times New Roman" w:eastAsia="Times New Roman" w:hAnsi="Times New Roman" w:cs="Times New Roman"/>
                <w:sz w:val="24"/>
                <w:szCs w:val="24"/>
              </w:rPr>
              <w:t>prokuratura</w:t>
            </w:r>
            <w:r w:rsidR="00996E29">
              <w:rPr>
                <w:rFonts w:ascii="Times New Roman" w:eastAsia="Times New Roman" w:hAnsi="Times New Roman" w:cs="Times New Roman"/>
                <w:sz w:val="24"/>
                <w:szCs w:val="24"/>
              </w:rPr>
              <w:t>.gov.pl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wypełnienia obowiązków i</w:t>
            </w:r>
            <w:r w:rsidR="00B35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wykonywania szczególnych praw przez Prokuraturę Krajową w dziedzinie prawa pracy, zabezpieczenia społecznego i ochrony socjalnej.</w:t>
            </w:r>
          </w:p>
        </w:tc>
      </w:tr>
      <w:tr w:rsidR="005E6179" w:rsidRPr="007E0F2D" w:rsidTr="00D61A42">
        <w:trPr>
          <w:trHeight w:val="1365"/>
        </w:trPr>
        <w:tc>
          <w:tcPr>
            <w:tcW w:w="4620" w:type="dxa"/>
          </w:tcPr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D61A42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</w:t>
            </w:r>
          </w:p>
          <w:p w:rsidR="005E6179" w:rsidRPr="009F06F8" w:rsidRDefault="005E6179" w:rsidP="00D61A4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6F8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726" w:type="dxa"/>
          </w:tcPr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1B1D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179" w:rsidRPr="007E0F2D" w:rsidRDefault="005E6179" w:rsidP="00D61A42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2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</w:t>
            </w:r>
          </w:p>
          <w:p w:rsidR="005E6179" w:rsidRPr="009F06F8" w:rsidRDefault="005E6179" w:rsidP="00D61A4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6F8">
              <w:rPr>
                <w:rFonts w:ascii="Times New Roman" w:hAnsi="Times New Roman" w:cs="Times New Roman"/>
                <w:sz w:val="18"/>
                <w:szCs w:val="18"/>
              </w:rPr>
              <w:t>(podpis prokuratora)</w:t>
            </w:r>
          </w:p>
        </w:tc>
      </w:tr>
      <w:tr w:rsidR="005E6179" w:rsidRPr="007E0F2D" w:rsidTr="00205EC0">
        <w:trPr>
          <w:trHeight w:val="423"/>
        </w:trPr>
        <w:tc>
          <w:tcPr>
            <w:tcW w:w="9346" w:type="dxa"/>
            <w:gridSpan w:val="2"/>
          </w:tcPr>
          <w:p w:rsidR="005E6179" w:rsidRPr="009F06F8" w:rsidRDefault="005E6179" w:rsidP="00D61A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9F06F8">
              <w:rPr>
                <w:rFonts w:ascii="Times New Roman" w:hAnsi="Times New Roman" w:cs="Times New Roman"/>
                <w:bCs/>
                <w:sz w:val="18"/>
                <w:szCs w:val="18"/>
              </w:rPr>
              <w:t>*) niepotrzebne skreślić</w:t>
            </w:r>
          </w:p>
        </w:tc>
      </w:tr>
    </w:tbl>
    <w:p w:rsidR="000931D6" w:rsidRDefault="000931D6" w:rsidP="00C67309">
      <w:pPr>
        <w:pStyle w:val="Bezodstpw"/>
        <w:rPr>
          <w:rFonts w:ascii="Times New Roman" w:hAnsi="Times New Roman" w:cs="Times New Roman"/>
          <w:sz w:val="24"/>
          <w:szCs w:val="24"/>
        </w:rPr>
        <w:sectPr w:rsidR="000931D6" w:rsidSect="000931D6">
          <w:pgSz w:w="11906" w:h="16838"/>
          <w:pgMar w:top="1701" w:right="1133" w:bottom="851" w:left="1417" w:header="708" w:footer="708" w:gutter="0"/>
          <w:cols w:space="708"/>
          <w:docGrid w:linePitch="360"/>
        </w:sectPr>
      </w:pPr>
    </w:p>
    <w:p w:rsidR="00BD35A6" w:rsidRPr="00A45461" w:rsidRDefault="00BD35A6" w:rsidP="00BD35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22039935"/>
      <w:r w:rsidRPr="00A45461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BD35A6" w:rsidRPr="00A45461" w:rsidRDefault="00BD35A6" w:rsidP="00BD35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45461">
        <w:rPr>
          <w:rFonts w:ascii="Times New Roman" w:hAnsi="Times New Roman" w:cs="Times New Roman"/>
          <w:b/>
          <w:sz w:val="24"/>
          <w:szCs w:val="24"/>
        </w:rPr>
        <w:t>DOTYCZĄCE OBOWIĄZKU OBRONY</w:t>
      </w:r>
      <w:r w:rsidRPr="00A4546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BD35A6" w:rsidRPr="00A45461" w:rsidRDefault="00BD35A6" w:rsidP="00BD35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2"/>
        <w:gridCol w:w="4492"/>
      </w:tblGrid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D61A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Imię (imiona)</w:t>
            </w:r>
          </w:p>
        </w:tc>
      </w:tr>
      <w:tr w:rsidR="00BD35A6" w:rsidRPr="00A45461" w:rsidTr="000B5354">
        <w:trPr>
          <w:trHeight w:val="394"/>
        </w:trPr>
        <w:tc>
          <w:tcPr>
            <w:tcW w:w="8984" w:type="dxa"/>
            <w:gridSpan w:val="2"/>
          </w:tcPr>
          <w:p w:rsidR="00BD35A6" w:rsidRPr="00A45461" w:rsidRDefault="00BD35A6" w:rsidP="00D61A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2.Nazwisko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D61A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Imię ojca 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D61A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Stosunek do powszechnego obowiązku  służby wojskowej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obowiązkowi stawiennictwa do kwalifikacji wojskowej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</w:tr>
      <w:tr w:rsidR="00BD35A6" w:rsidRPr="00A45461" w:rsidTr="000B5354">
        <w:trPr>
          <w:trHeight w:val="394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poborowy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żołnierz rezerwy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D61A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Aktualny stopień wojskowy</w:t>
            </w:r>
          </w:p>
        </w:tc>
      </w:tr>
      <w:tr w:rsidR="00BD35A6" w:rsidRPr="00A45461" w:rsidTr="000B5354">
        <w:trPr>
          <w:trHeight w:val="394"/>
        </w:trPr>
        <w:tc>
          <w:tcPr>
            <w:tcW w:w="8984" w:type="dxa"/>
            <w:gridSpan w:val="2"/>
          </w:tcPr>
          <w:p w:rsidR="00BD35A6" w:rsidRPr="00A45461" w:rsidRDefault="00BD35A6" w:rsidP="00D61A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Posiada nadany przydział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6: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mobilizacyjny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pracowniczy przydział mobilizacyjny</w:t>
            </w:r>
          </w:p>
        </w:tc>
      </w:tr>
      <w:tr w:rsidR="00BD35A6" w:rsidRPr="00A45461" w:rsidTr="000B5354">
        <w:trPr>
          <w:trHeight w:val="381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organizacyjno-kadrowy</w:t>
            </w:r>
          </w:p>
        </w:tc>
      </w:tr>
      <w:tr w:rsidR="00BD35A6" w:rsidRPr="00A45461" w:rsidTr="000B5354">
        <w:trPr>
          <w:trHeight w:val="394"/>
        </w:trPr>
        <w:tc>
          <w:tcPr>
            <w:tcW w:w="8984" w:type="dxa"/>
            <w:gridSpan w:val="2"/>
          </w:tcPr>
          <w:p w:rsidR="00BD35A6" w:rsidRPr="00A45461" w:rsidDel="00A1412A" w:rsidRDefault="00BD35A6" w:rsidP="00A45461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kryzysowy</w:t>
            </w:r>
          </w:p>
        </w:tc>
      </w:tr>
      <w:tr w:rsidR="00BD35A6" w:rsidRPr="00A45461" w:rsidTr="000B5354">
        <w:trPr>
          <w:trHeight w:val="778"/>
        </w:trPr>
        <w:tc>
          <w:tcPr>
            <w:tcW w:w="8984" w:type="dxa"/>
            <w:gridSpan w:val="2"/>
          </w:tcPr>
          <w:p w:rsidR="00BD35A6" w:rsidRPr="00A45461" w:rsidRDefault="00BD35A6" w:rsidP="00FB00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Przynależność do Wojskowej Komendy Uzupełnień (pełna nazwa i adres)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D35A6" w:rsidRPr="00A45461" w:rsidTr="000B5354">
        <w:trPr>
          <w:trHeight w:val="1159"/>
        </w:trPr>
        <w:tc>
          <w:tcPr>
            <w:tcW w:w="8984" w:type="dxa"/>
            <w:gridSpan w:val="2"/>
          </w:tcPr>
          <w:p w:rsidR="00BD35A6" w:rsidRPr="00A45461" w:rsidRDefault="00BD35A6" w:rsidP="00D61A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Przeznaczenie do wykonywania świadczeń na rzecz obrony, których świadczeniobiorcą są Siły Zbrojne RP</w:t>
            </w:r>
            <w:r w:rsidRPr="00A454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</w:p>
          <w:p w:rsidR="00BD35A6" w:rsidRPr="00A45461" w:rsidRDefault="00BD35A6" w:rsidP="00D61A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5A6" w:rsidRPr="00A45461" w:rsidTr="000B5354">
        <w:trPr>
          <w:trHeight w:val="778"/>
        </w:trPr>
        <w:tc>
          <w:tcPr>
            <w:tcW w:w="8984" w:type="dxa"/>
            <w:gridSpan w:val="2"/>
          </w:tcPr>
          <w:p w:rsidR="00BD35A6" w:rsidRPr="00A45461" w:rsidRDefault="00A45461" w:rsidP="00A45461">
            <w:pPr>
              <w:pStyle w:val="Akapitzlist"/>
              <w:spacing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  <w:r w:rsidR="00BD35A6"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pobytu stałego lub pobytu czasowego trwającego ponad trzy miesiące</w:t>
            </w:r>
            <w:r w:rsidR="00BD35A6" w:rsidRPr="00A454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D35A6" w:rsidRPr="00A45461" w:rsidTr="000B5354">
        <w:trPr>
          <w:trHeight w:val="1286"/>
        </w:trPr>
        <w:tc>
          <w:tcPr>
            <w:tcW w:w="4492" w:type="dxa"/>
          </w:tcPr>
          <w:p w:rsidR="00BD35A6" w:rsidRPr="00A45461" w:rsidRDefault="00BD35A6" w:rsidP="00D6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D6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D6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D6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BD35A6" w:rsidRPr="00A45461" w:rsidRDefault="00BD35A6" w:rsidP="00D61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461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92" w:type="dxa"/>
          </w:tcPr>
          <w:p w:rsidR="00BD35A6" w:rsidRPr="00A45461" w:rsidRDefault="00BD35A6" w:rsidP="00D6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D6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D6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A6" w:rsidRPr="00A45461" w:rsidRDefault="00BD35A6" w:rsidP="00D6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BD35A6" w:rsidRPr="00A45461" w:rsidRDefault="00BD35A6" w:rsidP="00D61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461">
              <w:rPr>
                <w:rFonts w:ascii="Times New Roman" w:hAnsi="Times New Roman" w:cs="Times New Roman"/>
                <w:sz w:val="18"/>
                <w:szCs w:val="18"/>
              </w:rPr>
              <w:t>(własnoręczny podpis)</w:t>
            </w:r>
          </w:p>
        </w:tc>
      </w:tr>
      <w:tr w:rsidR="00BD35A6" w:rsidRPr="009F06F8" w:rsidTr="00A45461">
        <w:trPr>
          <w:trHeight w:val="2874"/>
        </w:trPr>
        <w:tc>
          <w:tcPr>
            <w:tcW w:w="8984" w:type="dxa"/>
            <w:gridSpan w:val="2"/>
          </w:tcPr>
          <w:p w:rsidR="00BD35A6" w:rsidRPr="00A45461" w:rsidRDefault="00BD35A6" w:rsidP="00A4546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dotyczy: prokuratorów, urzędników i innych pracowników niebędących żołnierzami pełniącymi czynną służbę wojskową</w:t>
            </w:r>
          </w:p>
          <w:p w:rsidR="00BD35A6" w:rsidRPr="00A45461" w:rsidRDefault="00BD35A6" w:rsidP="00D61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 przypadku zmiany nazwiska, należy podać również nazwisko rodowe (poprzednie)</w:t>
            </w:r>
          </w:p>
          <w:p w:rsidR="00BD35A6" w:rsidRPr="00A45461" w:rsidRDefault="00BD35A6" w:rsidP="00D61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3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właściwą odpowiedź zakreślić</w:t>
            </w:r>
          </w:p>
          <w:p w:rsidR="00BD35A6" w:rsidRPr="00A45461" w:rsidRDefault="00BD35A6" w:rsidP="00D61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4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nie stawił się do poboru do końca roku kalendarzowego, w którym kończy 24 lata życia</w:t>
            </w:r>
          </w:p>
          <w:p w:rsidR="00BD35A6" w:rsidRPr="00A45461" w:rsidRDefault="00BD35A6" w:rsidP="00D61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pracownik oświadcza, że „nie podlega” powszechnemu obowiązkowi służby wojskowej: podaje podstawę prawną takiego stanu oraz nie wypełnia pozostałych punktów, tylko składa własnoręczny podpis</w:t>
            </w:r>
          </w:p>
          <w:p w:rsidR="00BD35A6" w:rsidRPr="00A45461" w:rsidRDefault="00BD35A6" w:rsidP="00D61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6  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właściwe zakreślić i wpisać nazwę i numer dokumentu potwierdzającego nadanie przydziału</w:t>
            </w:r>
          </w:p>
          <w:p w:rsidR="00BD35A6" w:rsidRPr="008A61A4" w:rsidRDefault="00BD35A6" w:rsidP="00FB00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  <w:r w:rsidRPr="00A454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wskazać decyzję właściwego wojskowego komendanta uzupełnień</w:t>
            </w:r>
          </w:p>
        </w:tc>
      </w:tr>
      <w:bookmarkEnd w:id="1"/>
    </w:tbl>
    <w:p w:rsidR="00F253B3" w:rsidRPr="00805B8B" w:rsidRDefault="00F253B3" w:rsidP="00FB00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253B3" w:rsidRPr="00805B8B" w:rsidSect="00FB0025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54" w:rsidRDefault="00242D54" w:rsidP="00730ACA">
      <w:pPr>
        <w:spacing w:after="0" w:line="240" w:lineRule="auto"/>
      </w:pPr>
      <w:r>
        <w:separator/>
      </w:r>
    </w:p>
  </w:endnote>
  <w:endnote w:type="continuationSeparator" w:id="0">
    <w:p w:rsidR="00242D54" w:rsidRDefault="00242D54" w:rsidP="0073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1149038"/>
      <w:docPartObj>
        <w:docPartGallery w:val="Page Numbers (Bottom of Page)"/>
        <w:docPartUnique/>
      </w:docPartObj>
    </w:sdtPr>
    <w:sdtEndPr/>
    <w:sdtContent>
      <w:sdt>
        <w:sdtPr>
          <w:id w:val="-1891098808"/>
          <w:docPartObj>
            <w:docPartGallery w:val="Page Numbers (Top of Page)"/>
            <w:docPartUnique/>
          </w:docPartObj>
        </w:sdtPr>
        <w:sdtEndPr/>
        <w:sdtContent>
          <w:p w:rsidR="00D61A42" w:rsidRDefault="00D61A42" w:rsidP="00730ACA">
            <w:pPr>
              <w:pStyle w:val="Stopka"/>
              <w:jc w:val="center"/>
            </w:pPr>
            <w:r w:rsidRPr="00730ACA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373DBE"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="00373DBE"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9270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="00373DBE"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30AC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373DBE"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="00373DBE"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9270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="00373DBE" w:rsidRPr="00730A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1A42" w:rsidRDefault="00D61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54" w:rsidRDefault="00242D54" w:rsidP="00730ACA">
      <w:pPr>
        <w:spacing w:after="0" w:line="240" w:lineRule="auto"/>
      </w:pPr>
      <w:r>
        <w:separator/>
      </w:r>
    </w:p>
  </w:footnote>
  <w:footnote w:type="continuationSeparator" w:id="0">
    <w:p w:rsidR="00242D54" w:rsidRDefault="00242D54" w:rsidP="0073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B33E09"/>
    <w:multiLevelType w:val="hybridMultilevel"/>
    <w:tmpl w:val="FD46FFEC"/>
    <w:lvl w:ilvl="0" w:tplc="8CD2B5D8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A5B1F"/>
    <w:multiLevelType w:val="hybridMultilevel"/>
    <w:tmpl w:val="179874A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4198E"/>
    <w:multiLevelType w:val="multilevel"/>
    <w:tmpl w:val="4A1C81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885FC8"/>
    <w:multiLevelType w:val="hybridMultilevel"/>
    <w:tmpl w:val="E3328DA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428BD"/>
    <w:multiLevelType w:val="hybridMultilevel"/>
    <w:tmpl w:val="DAE624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6503E"/>
    <w:multiLevelType w:val="hybridMultilevel"/>
    <w:tmpl w:val="2AD454EC"/>
    <w:lvl w:ilvl="0" w:tplc="6A98A97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5B7BDA"/>
    <w:multiLevelType w:val="multilevel"/>
    <w:tmpl w:val="4A1C81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B90C48"/>
    <w:multiLevelType w:val="hybridMultilevel"/>
    <w:tmpl w:val="D20A7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D12F5"/>
    <w:multiLevelType w:val="hybridMultilevel"/>
    <w:tmpl w:val="60F02DA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524E1"/>
    <w:multiLevelType w:val="hybridMultilevel"/>
    <w:tmpl w:val="040A50AA"/>
    <w:lvl w:ilvl="0" w:tplc="6A98A9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84174"/>
    <w:multiLevelType w:val="multilevel"/>
    <w:tmpl w:val="C0E0C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28"/>
    <w:rsid w:val="0002775C"/>
    <w:rsid w:val="0002795D"/>
    <w:rsid w:val="00053A5B"/>
    <w:rsid w:val="00060596"/>
    <w:rsid w:val="000732EB"/>
    <w:rsid w:val="000931D6"/>
    <w:rsid w:val="000B5354"/>
    <w:rsid w:val="000C04B2"/>
    <w:rsid w:val="000D0A39"/>
    <w:rsid w:val="001509A0"/>
    <w:rsid w:val="0019596B"/>
    <w:rsid w:val="001B1D48"/>
    <w:rsid w:val="001D0F80"/>
    <w:rsid w:val="001D5266"/>
    <w:rsid w:val="00201226"/>
    <w:rsid w:val="00205EC0"/>
    <w:rsid w:val="0021281C"/>
    <w:rsid w:val="00242D54"/>
    <w:rsid w:val="00251C0E"/>
    <w:rsid w:val="00266817"/>
    <w:rsid w:val="002949CB"/>
    <w:rsid w:val="002E4D46"/>
    <w:rsid w:val="002F63C6"/>
    <w:rsid w:val="0031155C"/>
    <w:rsid w:val="0034325C"/>
    <w:rsid w:val="00373DBE"/>
    <w:rsid w:val="003C5845"/>
    <w:rsid w:val="0040493D"/>
    <w:rsid w:val="00435480"/>
    <w:rsid w:val="00500365"/>
    <w:rsid w:val="00525CAD"/>
    <w:rsid w:val="00534068"/>
    <w:rsid w:val="00583840"/>
    <w:rsid w:val="005A5496"/>
    <w:rsid w:val="005C64E4"/>
    <w:rsid w:val="005D6E16"/>
    <w:rsid w:val="005E6179"/>
    <w:rsid w:val="005F12E6"/>
    <w:rsid w:val="0064016C"/>
    <w:rsid w:val="00696E0F"/>
    <w:rsid w:val="006A3D88"/>
    <w:rsid w:val="006F169F"/>
    <w:rsid w:val="0071798E"/>
    <w:rsid w:val="00730ACA"/>
    <w:rsid w:val="00750C21"/>
    <w:rsid w:val="007E0F2D"/>
    <w:rsid w:val="007E299E"/>
    <w:rsid w:val="00805B8B"/>
    <w:rsid w:val="0082307F"/>
    <w:rsid w:val="008322F4"/>
    <w:rsid w:val="008617D8"/>
    <w:rsid w:val="008627B5"/>
    <w:rsid w:val="00867121"/>
    <w:rsid w:val="00881ADD"/>
    <w:rsid w:val="008C4AAB"/>
    <w:rsid w:val="008D4BA2"/>
    <w:rsid w:val="00990E9B"/>
    <w:rsid w:val="00996E29"/>
    <w:rsid w:val="009B51BE"/>
    <w:rsid w:val="009E77ED"/>
    <w:rsid w:val="009F06F8"/>
    <w:rsid w:val="009F1643"/>
    <w:rsid w:val="00A45461"/>
    <w:rsid w:val="00A50440"/>
    <w:rsid w:val="00A54436"/>
    <w:rsid w:val="00A75228"/>
    <w:rsid w:val="00A83CE1"/>
    <w:rsid w:val="00AA12D5"/>
    <w:rsid w:val="00AA7FF1"/>
    <w:rsid w:val="00AF115A"/>
    <w:rsid w:val="00B35DEB"/>
    <w:rsid w:val="00B502A0"/>
    <w:rsid w:val="00B50A5E"/>
    <w:rsid w:val="00B73F96"/>
    <w:rsid w:val="00BD35A6"/>
    <w:rsid w:val="00BF2835"/>
    <w:rsid w:val="00C4383D"/>
    <w:rsid w:val="00C67309"/>
    <w:rsid w:val="00CA6E5F"/>
    <w:rsid w:val="00CC76AA"/>
    <w:rsid w:val="00CF0ED7"/>
    <w:rsid w:val="00CF254D"/>
    <w:rsid w:val="00D61A42"/>
    <w:rsid w:val="00D9270C"/>
    <w:rsid w:val="00DA6B3A"/>
    <w:rsid w:val="00E250C9"/>
    <w:rsid w:val="00E43BB6"/>
    <w:rsid w:val="00E83596"/>
    <w:rsid w:val="00EA4634"/>
    <w:rsid w:val="00EB4FAA"/>
    <w:rsid w:val="00F253B3"/>
    <w:rsid w:val="00F557AB"/>
    <w:rsid w:val="00F6401C"/>
    <w:rsid w:val="00FB0025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83E4"/>
  <w15:docId w15:val="{C3BBAD75-6C60-4CCD-BBCB-ED5C639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52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1C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CA"/>
  </w:style>
  <w:style w:type="paragraph" w:styleId="Stopka">
    <w:name w:val="footer"/>
    <w:basedOn w:val="Normalny"/>
    <w:link w:val="StopkaZnak"/>
    <w:uiPriority w:val="99"/>
    <w:unhideWhenUsed/>
    <w:rsid w:val="0073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CA"/>
  </w:style>
  <w:style w:type="paragraph" w:styleId="Tekstdymka">
    <w:name w:val="Balloon Text"/>
    <w:basedOn w:val="Normalny"/>
    <w:link w:val="TekstdymkaZnak"/>
    <w:uiPriority w:val="99"/>
    <w:semiHidden/>
    <w:unhideWhenUsed/>
    <w:rsid w:val="008C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7B5"/>
    <w:rPr>
      <w:vertAlign w:val="superscript"/>
    </w:rPr>
  </w:style>
  <w:style w:type="table" w:customStyle="1" w:styleId="Kalendarz1">
    <w:name w:val="Kalendarz 1"/>
    <w:basedOn w:val="Standardowy"/>
    <w:uiPriority w:val="99"/>
    <w:qFormat/>
    <w:rsid w:val="005E617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ny"/>
    <w:uiPriority w:val="40"/>
    <w:qFormat/>
    <w:rsid w:val="005E617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E6179"/>
    <w:rPr>
      <w:i/>
      <w:iCs/>
    </w:rPr>
  </w:style>
  <w:style w:type="table" w:styleId="Jasnecieniowanieakcent1">
    <w:name w:val="Light Shading Accent 1"/>
    <w:basedOn w:val="Standardowy"/>
    <w:uiPriority w:val="60"/>
    <w:rsid w:val="005E6179"/>
    <w:pPr>
      <w:spacing w:after="0" w:line="240" w:lineRule="auto"/>
    </w:pPr>
    <w:rPr>
      <w:rFonts w:eastAsiaTheme="minorEastAsia"/>
      <w:color w:val="2E74B5" w:themeColor="accent1" w:themeShade="BF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cze">
    <w:name w:val="Hyperlink"/>
    <w:rsid w:val="00996E29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poldz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5F2F-E37C-4773-8818-EC96202F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Stefańska Magdalena (PO Łódź)</cp:lastModifiedBy>
  <cp:revision>3</cp:revision>
  <cp:lastPrinted>2022-09-29T10:24:00Z</cp:lastPrinted>
  <dcterms:created xsi:type="dcterms:W3CDTF">2023-05-25T13:53:00Z</dcterms:created>
  <dcterms:modified xsi:type="dcterms:W3CDTF">2023-05-25T13:55:00Z</dcterms:modified>
</cp:coreProperties>
</file>